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3929E9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929E9" w:rsidRPr="003929E9" w:rsidRDefault="009F744C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Application of Social Work Skills</w:t>
      </w:r>
    </w:p>
    <w:bookmarkEnd w:id="0"/>
    <w:p w:rsidR="003929E9" w:rsidRPr="003929E9" w:rsidRDefault="008406CF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Students Name</w:t>
      </w:r>
    </w:p>
    <w:p w:rsidR="003929E9" w:rsidRPr="003929E9" w:rsidRDefault="008406CF" w:rsidP="007F665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929E9" w:rsidRPr="003929E9" w:rsidRDefault="008406CF" w:rsidP="007F665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br w:type="page"/>
      </w:r>
    </w:p>
    <w:p w:rsidR="009F744C" w:rsidRPr="00EA0D74" w:rsidRDefault="009F744C" w:rsidP="007F66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0D74">
        <w:rPr>
          <w:rFonts w:ascii="Times New Roman" w:hAnsi="Times New Roman" w:cs="Times New Roman"/>
          <w:sz w:val="24"/>
          <w:szCs w:val="24"/>
        </w:rPr>
        <w:lastRenderedPageBreak/>
        <w:t>Application of Social Work Skills</w:t>
      </w:r>
    </w:p>
    <w:p w:rsidR="00D812A9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S</w:t>
      </w:r>
      <w:r w:rsidRPr="003929E9">
        <w:rPr>
          <w:rFonts w:ascii="Times New Roman" w:hAnsi="Times New Roman" w:cs="Times New Roman"/>
          <w:sz w:val="24"/>
          <w:szCs w:val="24"/>
        </w:rPr>
        <w:t>ubstance abuse occurs when one takes illegal drugs such as alcohol and other illicit drugs.</w:t>
      </w:r>
      <w:r w:rsidR="00381644" w:rsidRPr="003929E9">
        <w:rPr>
          <w:rFonts w:ascii="Times New Roman" w:hAnsi="Times New Roman" w:cs="Times New Roman"/>
          <w:sz w:val="24"/>
          <w:szCs w:val="24"/>
        </w:rPr>
        <w:t xml:space="preserve"> Also, </w:t>
      </w:r>
      <w:r w:rsidR="00550827" w:rsidRPr="003929E9">
        <w:rPr>
          <w:rFonts w:ascii="Times New Roman" w:hAnsi="Times New Roman" w:cs="Times New Roman"/>
          <w:sz w:val="24"/>
          <w:szCs w:val="24"/>
        </w:rPr>
        <w:t>it happens when one takes prescribed medicine and legal drugs in the wrong way.</w:t>
      </w:r>
      <w:r w:rsidR="00711A15" w:rsidRPr="003929E9">
        <w:rPr>
          <w:rFonts w:ascii="Times New Roman" w:hAnsi="Times New Roman" w:cs="Times New Roman"/>
          <w:sz w:val="24"/>
          <w:szCs w:val="24"/>
        </w:rPr>
        <w:t xml:space="preserve"> The term substance abuse differs from drug addiction. Those people with the problems of substance abuse can easily change or quit their unhealthy behavior.</w:t>
      </w:r>
      <w:r w:rsidR="00B35C48" w:rsidRPr="003929E9">
        <w:rPr>
          <w:rFonts w:ascii="Times New Roman" w:hAnsi="Times New Roman" w:cs="Times New Roman"/>
          <w:sz w:val="24"/>
          <w:szCs w:val="24"/>
        </w:rPr>
        <w:t xml:space="preserve"> Being addicted is a form of </w:t>
      </w:r>
      <w:r w:rsidR="003066B7" w:rsidRPr="003929E9">
        <w:rPr>
          <w:rFonts w:ascii="Times New Roman" w:hAnsi="Times New Roman" w:cs="Times New Roman"/>
          <w:sz w:val="24"/>
          <w:szCs w:val="24"/>
        </w:rPr>
        <w:t>the disease</w:t>
      </w:r>
      <w:r w:rsidR="00B35C48" w:rsidRPr="003929E9">
        <w:rPr>
          <w:rFonts w:ascii="Times New Roman" w:hAnsi="Times New Roman" w:cs="Times New Roman"/>
          <w:sz w:val="24"/>
          <w:szCs w:val="24"/>
        </w:rPr>
        <w:t xml:space="preserve"> that one suffers, making the person not to stop the use of the drugs even if they cause harm in the body.</w:t>
      </w:r>
      <w:r w:rsidR="003066B7" w:rsidRPr="003929E9">
        <w:rPr>
          <w:rFonts w:ascii="Times New Roman" w:hAnsi="Times New Roman" w:cs="Times New Roman"/>
          <w:sz w:val="24"/>
          <w:szCs w:val="24"/>
        </w:rPr>
        <w:t xml:space="preserve"> Both the illegal and legal drugs contain chemicals that, when taken, </w:t>
      </w:r>
      <w:r w:rsidR="00953575" w:rsidRPr="003929E9">
        <w:rPr>
          <w:rFonts w:ascii="Times New Roman" w:hAnsi="Times New Roman" w:cs="Times New Roman"/>
          <w:sz w:val="24"/>
          <w:szCs w:val="24"/>
        </w:rPr>
        <w:t>they may change the normal functioning of the mind and body.</w:t>
      </w:r>
      <w:r w:rsidR="00D53936" w:rsidRPr="003929E9">
        <w:rPr>
          <w:rFonts w:ascii="Times New Roman" w:hAnsi="Times New Roman" w:cs="Times New Roman"/>
          <w:sz w:val="24"/>
          <w:szCs w:val="24"/>
        </w:rPr>
        <w:t xml:space="preserve"> Some people tend to say they give the pleasure to ease stress or even assist in avoiding problems that occur in life.</w:t>
      </w:r>
      <w:r w:rsidR="00386D4A" w:rsidRPr="003929E9">
        <w:rPr>
          <w:rFonts w:ascii="Times New Roman" w:hAnsi="Times New Roman" w:cs="Times New Roman"/>
          <w:sz w:val="24"/>
          <w:szCs w:val="24"/>
        </w:rPr>
        <w:t xml:space="preserve"> According to research, substance abuse results in dependence </w:t>
      </w:r>
      <w:r w:rsidR="001C0659" w:rsidRPr="003929E9">
        <w:rPr>
          <w:rFonts w:ascii="Times New Roman" w:hAnsi="Times New Roman" w:cs="Times New Roman"/>
          <w:sz w:val="24"/>
          <w:szCs w:val="24"/>
        </w:rPr>
        <w:t>syndrome, which are cognitive and physiological behaviors that arise due to the repeated use of the drugs.</w:t>
      </w:r>
      <w:r w:rsidR="00A73517" w:rsidRPr="003929E9">
        <w:rPr>
          <w:rFonts w:ascii="Times New Roman" w:hAnsi="Times New Roman" w:cs="Times New Roman"/>
          <w:sz w:val="24"/>
          <w:szCs w:val="24"/>
        </w:rPr>
        <w:t xml:space="preserve"> Taking alcohol and other drugs, one develops the desire </w:t>
      </w:r>
      <w:r w:rsidR="008E60A6" w:rsidRPr="003929E9">
        <w:rPr>
          <w:rFonts w:ascii="Times New Roman" w:hAnsi="Times New Roman" w:cs="Times New Roman"/>
          <w:sz w:val="24"/>
          <w:szCs w:val="24"/>
        </w:rPr>
        <w:t>not to quit from taking the drugs</w:t>
      </w:r>
      <w:r w:rsidR="007F6650">
        <w:rPr>
          <w:rFonts w:ascii="Times New Roman" w:hAnsi="Times New Roman" w:cs="Times New Roman"/>
          <w:sz w:val="24"/>
          <w:szCs w:val="24"/>
        </w:rPr>
        <w:t xml:space="preserve"> </w:t>
      </w:r>
      <w:r w:rsidR="007F6650" w:rsidRPr="007F66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F6650" w:rsidRPr="007F6650">
        <w:rPr>
          <w:rFonts w:ascii="Times New Roman" w:hAnsi="Times New Roman" w:cs="Times New Roman"/>
          <w:sz w:val="24"/>
          <w:szCs w:val="24"/>
        </w:rPr>
        <w:t>Barsky</w:t>
      </w:r>
      <w:proofErr w:type="spellEnd"/>
      <w:r w:rsidR="007F6650" w:rsidRPr="007F6650">
        <w:rPr>
          <w:rFonts w:ascii="Times New Roman" w:hAnsi="Times New Roman" w:cs="Times New Roman"/>
          <w:sz w:val="24"/>
          <w:szCs w:val="24"/>
        </w:rPr>
        <w:t>, 2019)</w:t>
      </w:r>
      <w:r w:rsidR="008E60A6" w:rsidRPr="003929E9">
        <w:rPr>
          <w:rFonts w:ascii="Times New Roman" w:hAnsi="Times New Roman" w:cs="Times New Roman"/>
          <w:sz w:val="24"/>
          <w:szCs w:val="24"/>
        </w:rPr>
        <w:t>. One gives high priorities to the use of the drugs compared to his/her daily obligations. Signs of increased tolerance and physical withdrawal becomes common.</w:t>
      </w:r>
      <w:r w:rsidR="00231A91" w:rsidRPr="003929E9">
        <w:rPr>
          <w:rFonts w:ascii="Times New Roman" w:hAnsi="Times New Roman" w:cs="Times New Roman"/>
          <w:sz w:val="24"/>
          <w:szCs w:val="24"/>
        </w:rPr>
        <w:t xml:space="preserve"> In reducing these harmful effects, we can introduce policies that aim to influence the pattern and the levels of drug abuse</w:t>
      </w:r>
      <w:r w:rsidR="007F66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36586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In this paper, Mr. Ramos, who is an alcoholic and substance abuse client, is being interviewed by Ms. V.</w:t>
      </w:r>
      <w:r w:rsidR="00ED385C" w:rsidRPr="003929E9">
        <w:rPr>
          <w:rFonts w:ascii="Times New Roman" w:hAnsi="Times New Roman" w:cs="Times New Roman"/>
          <w:sz w:val="24"/>
          <w:szCs w:val="24"/>
        </w:rPr>
        <w:t xml:space="preserve"> Mr. Ramos faces the problems of </w:t>
      </w:r>
      <w:r w:rsidR="00B728AA" w:rsidRPr="003929E9">
        <w:rPr>
          <w:rFonts w:ascii="Times New Roman" w:hAnsi="Times New Roman" w:cs="Times New Roman"/>
          <w:sz w:val="24"/>
          <w:szCs w:val="24"/>
        </w:rPr>
        <w:t>un</w:t>
      </w:r>
      <w:r w:rsidR="00407596" w:rsidRPr="003929E9">
        <w:rPr>
          <w:rFonts w:ascii="Times New Roman" w:hAnsi="Times New Roman" w:cs="Times New Roman"/>
          <w:sz w:val="24"/>
          <w:szCs w:val="24"/>
        </w:rPr>
        <w:t>employment, homelessness, and family issues, for he cannot provide fatherhood due to drinking alcohol and other substance abuse.</w:t>
      </w:r>
      <w:r w:rsidR="00F84A6F" w:rsidRPr="003929E9">
        <w:rPr>
          <w:rFonts w:ascii="Times New Roman" w:hAnsi="Times New Roman" w:cs="Times New Roman"/>
          <w:sz w:val="24"/>
          <w:szCs w:val="24"/>
        </w:rPr>
        <w:t xml:space="preserve"> He stays with her mother, who could not manage him, thereby ends putting him out of the family.</w:t>
      </w:r>
      <w:r w:rsidR="00ED3F68" w:rsidRPr="003929E9">
        <w:rPr>
          <w:rFonts w:ascii="Times New Roman" w:hAnsi="Times New Roman" w:cs="Times New Roman"/>
          <w:sz w:val="24"/>
          <w:szCs w:val="24"/>
        </w:rPr>
        <w:t xml:space="preserve"> Finally, he ends up engaging in an interview with Ms. V. </w:t>
      </w:r>
    </w:p>
    <w:p w:rsidR="008B7C4C" w:rsidRPr="00EA0D74" w:rsidRDefault="008406CF" w:rsidP="007F665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A0D74">
        <w:rPr>
          <w:rFonts w:ascii="Times New Roman" w:hAnsi="Times New Roman" w:cs="Times New Roman"/>
          <w:b/>
          <w:sz w:val="24"/>
          <w:szCs w:val="24"/>
        </w:rPr>
        <w:t xml:space="preserve">Social </w:t>
      </w:r>
      <w:r w:rsidR="00EA0D74">
        <w:rPr>
          <w:rFonts w:ascii="Times New Roman" w:hAnsi="Times New Roman" w:cs="Times New Roman"/>
          <w:b/>
          <w:sz w:val="24"/>
          <w:szCs w:val="24"/>
        </w:rPr>
        <w:t>Work Skills Used in t</w:t>
      </w:r>
      <w:r w:rsidR="00EA0D74" w:rsidRPr="00EA0D74">
        <w:rPr>
          <w:rFonts w:ascii="Times New Roman" w:hAnsi="Times New Roman" w:cs="Times New Roman"/>
          <w:b/>
          <w:sz w:val="24"/>
          <w:szCs w:val="24"/>
        </w:rPr>
        <w:t>he Interview</w:t>
      </w:r>
    </w:p>
    <w:p w:rsidR="00FA1CD0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 xml:space="preserve">In the video presentation of the interview, </w:t>
      </w:r>
      <w:r w:rsidR="0011777F" w:rsidRPr="003929E9">
        <w:rPr>
          <w:rFonts w:ascii="Times New Roman" w:hAnsi="Times New Roman" w:cs="Times New Roman"/>
          <w:sz w:val="24"/>
          <w:szCs w:val="24"/>
        </w:rPr>
        <w:t>the social work skills are well outlined.</w:t>
      </w:r>
      <w:r w:rsidR="00E81294" w:rsidRPr="003929E9">
        <w:rPr>
          <w:rFonts w:ascii="Times New Roman" w:hAnsi="Times New Roman" w:cs="Times New Roman"/>
          <w:sz w:val="24"/>
          <w:szCs w:val="24"/>
        </w:rPr>
        <w:t xml:space="preserve"> A well comfortable setting is established.  This is meant to create space for clients, in our case Mr. </w:t>
      </w:r>
      <w:r w:rsidR="00E81294" w:rsidRPr="003929E9">
        <w:rPr>
          <w:rFonts w:ascii="Times New Roman" w:hAnsi="Times New Roman" w:cs="Times New Roman"/>
          <w:sz w:val="24"/>
          <w:szCs w:val="24"/>
        </w:rPr>
        <w:lastRenderedPageBreak/>
        <w:t>Ramos.</w:t>
      </w:r>
      <w:r w:rsidR="003D2A7D" w:rsidRPr="003929E9">
        <w:rPr>
          <w:rFonts w:ascii="Times New Roman" w:hAnsi="Times New Roman" w:cs="Times New Roman"/>
          <w:sz w:val="24"/>
          <w:szCs w:val="24"/>
        </w:rPr>
        <w:t xml:space="preserve"> Through the creation of a supportive environment, clients quickly open up, giving out their ideas without any form of fear</w:t>
      </w:r>
      <w:r w:rsidR="00830CBE"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(Beddoe, 2019)</w:t>
      </w:r>
      <w:r w:rsidR="003D2A7D" w:rsidRPr="003929E9">
        <w:rPr>
          <w:rFonts w:ascii="Times New Roman" w:hAnsi="Times New Roman" w:cs="Times New Roman"/>
          <w:sz w:val="24"/>
          <w:szCs w:val="24"/>
        </w:rPr>
        <w:t>.</w:t>
      </w:r>
      <w:r w:rsidR="00E81294" w:rsidRPr="003929E9">
        <w:rPr>
          <w:rFonts w:ascii="Times New Roman" w:hAnsi="Times New Roman" w:cs="Times New Roman"/>
          <w:sz w:val="24"/>
          <w:szCs w:val="24"/>
        </w:rPr>
        <w:t xml:space="preserve"> </w:t>
      </w:r>
      <w:r w:rsidR="003E7F7D" w:rsidRPr="003929E9">
        <w:rPr>
          <w:rFonts w:ascii="Times New Roman" w:hAnsi="Times New Roman" w:cs="Times New Roman"/>
          <w:sz w:val="24"/>
          <w:szCs w:val="24"/>
        </w:rPr>
        <w:t>Besides, this creates a feeling of equality and respect between both the client and the interviewee.</w:t>
      </w:r>
      <w:r w:rsidR="00814C34" w:rsidRPr="003929E9">
        <w:rPr>
          <w:rFonts w:ascii="Times New Roman" w:hAnsi="Times New Roman" w:cs="Times New Roman"/>
          <w:sz w:val="24"/>
          <w:szCs w:val="24"/>
        </w:rPr>
        <w:t xml:space="preserve"> In social work, there are various methods in which a safe treatment environment can be promoted.</w:t>
      </w:r>
      <w:r w:rsidR="0092071D" w:rsidRPr="003929E9">
        <w:rPr>
          <w:rFonts w:ascii="Times New Roman" w:hAnsi="Times New Roman" w:cs="Times New Roman"/>
          <w:sz w:val="24"/>
          <w:szCs w:val="24"/>
        </w:rPr>
        <w:t xml:space="preserve"> For example, arranging the office space in a suitable manner, such a table </w:t>
      </w:r>
      <w:r w:rsidR="002326D3" w:rsidRPr="003929E9">
        <w:rPr>
          <w:rFonts w:ascii="Times New Roman" w:hAnsi="Times New Roman" w:cs="Times New Roman"/>
          <w:sz w:val="24"/>
          <w:szCs w:val="24"/>
        </w:rPr>
        <w:t>lies between seats so that the client and interviewee sit opposite eac</w:t>
      </w:r>
      <w:r w:rsidR="003008E9" w:rsidRPr="003929E9">
        <w:rPr>
          <w:rFonts w:ascii="Times New Roman" w:hAnsi="Times New Roman" w:cs="Times New Roman"/>
          <w:sz w:val="24"/>
          <w:szCs w:val="24"/>
        </w:rPr>
        <w:t xml:space="preserve">h other, as depicted </w:t>
      </w:r>
      <w:r w:rsidR="00D44C9E" w:rsidRPr="003929E9">
        <w:rPr>
          <w:rFonts w:ascii="Times New Roman" w:hAnsi="Times New Roman" w:cs="Times New Roman"/>
          <w:sz w:val="24"/>
          <w:szCs w:val="24"/>
        </w:rPr>
        <w:t>in the video. Also, both Mr. Ramos and Ms. V uses the tittles "Mr" and "ms" when addressing each.</w:t>
      </w:r>
      <w:r w:rsidR="004E3DC2" w:rsidRPr="003929E9">
        <w:rPr>
          <w:rFonts w:ascii="Times New Roman" w:hAnsi="Times New Roman" w:cs="Times New Roman"/>
          <w:sz w:val="24"/>
          <w:szCs w:val="24"/>
        </w:rPr>
        <w:t xml:space="preserve"> By doing so, this creates a strong feeling of interaction, and one openly speaks out. </w:t>
      </w:r>
    </w:p>
    <w:p w:rsidR="00CB17CF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The skill of asking open-ended questions in a social work interview is also employed.</w:t>
      </w:r>
      <w:r w:rsidR="00D54814" w:rsidRPr="003929E9">
        <w:rPr>
          <w:rFonts w:ascii="Times New Roman" w:hAnsi="Times New Roman" w:cs="Times New Roman"/>
          <w:sz w:val="24"/>
          <w:szCs w:val="24"/>
        </w:rPr>
        <w:t xml:space="preserve"> In the social work interview, asking the right questions helps in creating communication between the two parties</w:t>
      </w:r>
      <w:r w:rsidR="007F6650">
        <w:rPr>
          <w:rFonts w:ascii="Times New Roman" w:hAnsi="Times New Roman" w:cs="Times New Roman"/>
          <w:sz w:val="24"/>
          <w:szCs w:val="24"/>
        </w:rPr>
        <w:t xml:space="preserve"> </w:t>
      </w:r>
      <w:r w:rsidR="007F6650" w:rsidRPr="007F66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F6650" w:rsidRPr="007F6650">
        <w:rPr>
          <w:rFonts w:ascii="Times New Roman" w:hAnsi="Times New Roman" w:cs="Times New Roman"/>
          <w:sz w:val="24"/>
          <w:szCs w:val="24"/>
        </w:rPr>
        <w:t>Canda</w:t>
      </w:r>
      <w:proofErr w:type="spellEnd"/>
      <w:r w:rsidR="007F6650" w:rsidRPr="007F6650">
        <w:rPr>
          <w:rFonts w:ascii="Times New Roman" w:hAnsi="Times New Roman" w:cs="Times New Roman"/>
          <w:sz w:val="24"/>
          <w:szCs w:val="24"/>
        </w:rPr>
        <w:t xml:space="preserve">, Furman, &amp; </w:t>
      </w:r>
      <w:proofErr w:type="spellStart"/>
      <w:r w:rsidR="007F6650" w:rsidRPr="007F6650">
        <w:rPr>
          <w:rFonts w:ascii="Times New Roman" w:hAnsi="Times New Roman" w:cs="Times New Roman"/>
          <w:sz w:val="24"/>
          <w:szCs w:val="24"/>
        </w:rPr>
        <w:t>Canda</w:t>
      </w:r>
      <w:proofErr w:type="spellEnd"/>
      <w:r w:rsidR="007F6650" w:rsidRPr="007F6650">
        <w:rPr>
          <w:rFonts w:ascii="Times New Roman" w:hAnsi="Times New Roman" w:cs="Times New Roman"/>
          <w:sz w:val="24"/>
          <w:szCs w:val="24"/>
        </w:rPr>
        <w:t>, 2019)</w:t>
      </w:r>
      <w:r w:rsidR="00D54814" w:rsidRPr="003929E9">
        <w:rPr>
          <w:rFonts w:ascii="Times New Roman" w:hAnsi="Times New Roman" w:cs="Times New Roman"/>
          <w:sz w:val="24"/>
          <w:szCs w:val="24"/>
        </w:rPr>
        <w:t>.</w:t>
      </w:r>
      <w:r w:rsidR="00106B6B" w:rsidRPr="003929E9">
        <w:rPr>
          <w:rFonts w:ascii="Times New Roman" w:hAnsi="Times New Roman" w:cs="Times New Roman"/>
          <w:sz w:val="24"/>
          <w:szCs w:val="24"/>
        </w:rPr>
        <w:t xml:space="preserve"> When asking these questions, they should be purpose-oriented and should not be based on hurting the client. For instance, in the video, Ms. V does not directly attack Mr. Ramos. She uses thoughtful questions. For example, she politely asks him why he started drinking alcohol.</w:t>
      </w:r>
      <w:r w:rsidR="00762F8F" w:rsidRPr="003929E9">
        <w:rPr>
          <w:rFonts w:ascii="Times New Roman" w:hAnsi="Times New Roman" w:cs="Times New Roman"/>
          <w:sz w:val="24"/>
          <w:szCs w:val="24"/>
        </w:rPr>
        <w:t xml:space="preserve"> She uses the skill of phrasing the question in an open-ended form.</w:t>
      </w:r>
      <w:r w:rsidR="009B65F3" w:rsidRPr="003929E9">
        <w:rPr>
          <w:rFonts w:ascii="Times New Roman" w:hAnsi="Times New Roman" w:cs="Times New Roman"/>
          <w:sz w:val="24"/>
          <w:szCs w:val="24"/>
        </w:rPr>
        <w:t xml:space="preserve"> By doing so, this shows one </w:t>
      </w:r>
      <w:r w:rsidR="004B2839" w:rsidRPr="003929E9">
        <w:rPr>
          <w:rFonts w:ascii="Times New Roman" w:hAnsi="Times New Roman" w:cs="Times New Roman"/>
          <w:sz w:val="24"/>
          <w:szCs w:val="24"/>
        </w:rPr>
        <w:t>is interested in the clients and is ready to hear what they say.</w:t>
      </w:r>
      <w:r w:rsidR="00566142" w:rsidRPr="003929E9">
        <w:rPr>
          <w:rFonts w:ascii="Times New Roman" w:hAnsi="Times New Roman" w:cs="Times New Roman"/>
          <w:sz w:val="24"/>
          <w:szCs w:val="24"/>
        </w:rPr>
        <w:t xml:space="preserve"> The questions asked in this form cannot quickly be answered by a short response such as "yes" or "no" as opposed in the case of closed-ended questions.</w:t>
      </w:r>
      <w:r w:rsidR="00141AA7" w:rsidRPr="003929E9">
        <w:rPr>
          <w:rFonts w:ascii="Times New Roman" w:hAnsi="Times New Roman" w:cs="Times New Roman"/>
          <w:sz w:val="24"/>
          <w:szCs w:val="24"/>
        </w:rPr>
        <w:t xml:space="preserve"> These kinds of questions make the clients open up, thereby facilitating insight and growth</w:t>
      </w:r>
      <w:r w:rsidR="007F66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54814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 xml:space="preserve">The practice of active </w:t>
      </w:r>
      <w:r w:rsidRPr="003929E9">
        <w:rPr>
          <w:rFonts w:ascii="Times New Roman" w:hAnsi="Times New Roman" w:cs="Times New Roman"/>
          <w:sz w:val="24"/>
          <w:szCs w:val="24"/>
        </w:rPr>
        <w:t>listening is also seen in the interview.</w:t>
      </w:r>
      <w:r w:rsidR="00D617AB" w:rsidRPr="003929E9">
        <w:rPr>
          <w:rFonts w:ascii="Times New Roman" w:hAnsi="Times New Roman" w:cs="Times New Roman"/>
          <w:sz w:val="24"/>
          <w:szCs w:val="24"/>
        </w:rPr>
        <w:t xml:space="preserve"> This skill practice makes the clients feel understood.</w:t>
      </w:r>
      <w:r w:rsidR="000C2F41" w:rsidRPr="003929E9">
        <w:rPr>
          <w:rFonts w:ascii="Times New Roman" w:hAnsi="Times New Roman" w:cs="Times New Roman"/>
          <w:sz w:val="24"/>
          <w:szCs w:val="24"/>
        </w:rPr>
        <w:t xml:space="preserve"> The process of active listening involves combining the skill of listening and speaking so that one creates empathy for the </w:t>
      </w:r>
      <w:r w:rsidR="009C21F6" w:rsidRPr="003929E9">
        <w:rPr>
          <w:rFonts w:ascii="Times New Roman" w:hAnsi="Times New Roman" w:cs="Times New Roman"/>
          <w:sz w:val="24"/>
          <w:szCs w:val="24"/>
        </w:rPr>
        <w:t>client’s</w:t>
      </w:r>
      <w:r w:rsidR="000C2F41" w:rsidRPr="003929E9">
        <w:rPr>
          <w:rFonts w:ascii="Times New Roman" w:hAnsi="Times New Roman" w:cs="Times New Roman"/>
          <w:sz w:val="24"/>
          <w:szCs w:val="24"/>
        </w:rPr>
        <w:t xml:space="preserve"> problem.</w:t>
      </w:r>
      <w:r w:rsidR="00AB2080" w:rsidRPr="003929E9">
        <w:rPr>
          <w:rFonts w:ascii="Times New Roman" w:hAnsi="Times New Roman" w:cs="Times New Roman"/>
          <w:sz w:val="24"/>
          <w:szCs w:val="24"/>
        </w:rPr>
        <w:t xml:space="preserve"> Clearly, from the interview, Ms. V actively listens to the issues presented by </w:t>
      </w:r>
      <w:r w:rsidR="00165EA9" w:rsidRPr="003929E9">
        <w:rPr>
          <w:rFonts w:ascii="Times New Roman" w:hAnsi="Times New Roman" w:cs="Times New Roman"/>
          <w:sz w:val="24"/>
          <w:szCs w:val="24"/>
        </w:rPr>
        <w:t>Mr. Ramos</w:t>
      </w:r>
      <w:r w:rsidR="00AB2080" w:rsidRPr="003929E9">
        <w:rPr>
          <w:rFonts w:ascii="Times New Roman" w:hAnsi="Times New Roman" w:cs="Times New Roman"/>
          <w:sz w:val="24"/>
          <w:szCs w:val="24"/>
        </w:rPr>
        <w:t>.</w:t>
      </w:r>
      <w:r w:rsidR="00165EA9" w:rsidRPr="003929E9">
        <w:rPr>
          <w:rFonts w:ascii="Times New Roman" w:hAnsi="Times New Roman" w:cs="Times New Roman"/>
          <w:sz w:val="24"/>
          <w:szCs w:val="24"/>
        </w:rPr>
        <w:t xml:space="preserve"> She responds after Ramos finishes </w:t>
      </w:r>
      <w:r w:rsidR="00165EA9" w:rsidRPr="003929E9">
        <w:rPr>
          <w:rFonts w:ascii="Times New Roman" w:hAnsi="Times New Roman" w:cs="Times New Roman"/>
          <w:sz w:val="24"/>
          <w:szCs w:val="24"/>
        </w:rPr>
        <w:lastRenderedPageBreak/>
        <w:t>speaking.</w:t>
      </w:r>
      <w:r w:rsidR="00567F2E" w:rsidRPr="003929E9">
        <w:rPr>
          <w:rFonts w:ascii="Times New Roman" w:hAnsi="Times New Roman" w:cs="Times New Roman"/>
          <w:sz w:val="24"/>
          <w:szCs w:val="24"/>
        </w:rPr>
        <w:t xml:space="preserve"> Inactive listening, all the responses should be tailored towards the clients, a show of a truly listening and an engaged party</w:t>
      </w:r>
      <w:r w:rsidR="007F66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010E6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There is also the skill of interpretation and reflecting of the gathered information from the client.</w:t>
      </w:r>
      <w:r w:rsidR="00E84AE5" w:rsidRPr="003929E9">
        <w:rPr>
          <w:rFonts w:ascii="Times New Roman" w:hAnsi="Times New Roman" w:cs="Times New Roman"/>
          <w:sz w:val="24"/>
          <w:szCs w:val="24"/>
        </w:rPr>
        <w:t xml:space="preserve"> With this skill, one shows that he/she is informed of the problem or the situation.</w:t>
      </w:r>
      <w:r w:rsidR="004F06E9" w:rsidRPr="003929E9">
        <w:rPr>
          <w:rFonts w:ascii="Times New Roman" w:hAnsi="Times New Roman" w:cs="Times New Roman"/>
          <w:sz w:val="24"/>
          <w:szCs w:val="24"/>
        </w:rPr>
        <w:t xml:space="preserve"> Ms. V does not quickly get into conclusions about the challenges facing Mr. Ramos.</w:t>
      </w:r>
      <w:r w:rsidR="004A1F4B" w:rsidRPr="003929E9">
        <w:rPr>
          <w:rFonts w:ascii="Times New Roman" w:hAnsi="Times New Roman" w:cs="Times New Roman"/>
          <w:sz w:val="24"/>
          <w:szCs w:val="24"/>
        </w:rPr>
        <w:t xml:space="preserve"> When interpreting a social worker, </w:t>
      </w:r>
      <w:r w:rsidR="00B12DC5" w:rsidRPr="003929E9">
        <w:rPr>
          <w:rFonts w:ascii="Times New Roman" w:hAnsi="Times New Roman" w:cs="Times New Roman"/>
          <w:sz w:val="24"/>
          <w:szCs w:val="24"/>
        </w:rPr>
        <w:t>one needs to make connections seemingly not evident to the client; instead, they are clear to oneself.</w:t>
      </w:r>
    </w:p>
    <w:p w:rsidR="00333059" w:rsidRPr="00EA0D74" w:rsidRDefault="008406CF" w:rsidP="007F665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A0D74">
        <w:rPr>
          <w:rFonts w:ascii="Times New Roman" w:hAnsi="Times New Roman" w:cs="Times New Roman"/>
          <w:b/>
          <w:sz w:val="24"/>
          <w:szCs w:val="24"/>
        </w:rPr>
        <w:t xml:space="preserve">Evaluating </w:t>
      </w:r>
      <w:r w:rsidR="00EA0D74">
        <w:rPr>
          <w:rFonts w:ascii="Times New Roman" w:hAnsi="Times New Roman" w:cs="Times New Roman"/>
          <w:b/>
          <w:sz w:val="24"/>
          <w:szCs w:val="24"/>
        </w:rPr>
        <w:t>the Effectiveness o</w:t>
      </w:r>
      <w:r w:rsidR="00EA0D74" w:rsidRPr="00EA0D74">
        <w:rPr>
          <w:rFonts w:ascii="Times New Roman" w:hAnsi="Times New Roman" w:cs="Times New Roman"/>
          <w:b/>
          <w:sz w:val="24"/>
          <w:szCs w:val="24"/>
        </w:rPr>
        <w:t>f Social Work Roles</w:t>
      </w:r>
    </w:p>
    <w:p w:rsidR="006F5EEA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In assessing the effectiveness of social work roles, we need to break them down so that we can get their significant responsibilities.</w:t>
      </w:r>
      <w:r w:rsidR="00045185" w:rsidRPr="003929E9">
        <w:rPr>
          <w:rFonts w:ascii="Times New Roman" w:hAnsi="Times New Roman" w:cs="Times New Roman"/>
          <w:sz w:val="24"/>
          <w:szCs w:val="24"/>
        </w:rPr>
        <w:t xml:space="preserve"> Each client and social worker performs a different activity.</w:t>
      </w:r>
      <w:r w:rsidR="00832CE8" w:rsidRPr="003929E9">
        <w:rPr>
          <w:rFonts w:ascii="Times New Roman" w:hAnsi="Times New Roman" w:cs="Times New Roman"/>
          <w:sz w:val="24"/>
          <w:szCs w:val="24"/>
        </w:rPr>
        <w:t xml:space="preserve"> In assessing clients, we get to know them and determine the best ways of creating a positive change in their lives.</w:t>
      </w:r>
      <w:r w:rsidR="00C967BF" w:rsidRPr="003929E9">
        <w:rPr>
          <w:rFonts w:ascii="Times New Roman" w:hAnsi="Times New Roman" w:cs="Times New Roman"/>
          <w:sz w:val="24"/>
          <w:szCs w:val="24"/>
        </w:rPr>
        <w:t xml:space="preserve"> As a social worker, you need to gather information concerning the client from the societal systems, organizational, and individual level</w:t>
      </w:r>
      <w:r w:rsidR="00063695"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(Hall, 2019)</w:t>
      </w:r>
      <w:r w:rsidR="00C967BF" w:rsidRPr="003929E9">
        <w:rPr>
          <w:rFonts w:ascii="Times New Roman" w:hAnsi="Times New Roman" w:cs="Times New Roman"/>
          <w:sz w:val="24"/>
          <w:szCs w:val="24"/>
        </w:rPr>
        <w:t xml:space="preserve">. By doing so, one gets to know their medical history and families. With assessment, one understands how the clients view the situation and their </w:t>
      </w:r>
      <w:r w:rsidR="002A54C9" w:rsidRPr="003929E9">
        <w:rPr>
          <w:rFonts w:ascii="Times New Roman" w:hAnsi="Times New Roman" w:cs="Times New Roman"/>
          <w:sz w:val="24"/>
          <w:szCs w:val="24"/>
        </w:rPr>
        <w:t>strengths</w:t>
      </w:r>
      <w:r w:rsidR="00C967BF" w:rsidRPr="003929E9">
        <w:rPr>
          <w:rFonts w:ascii="Times New Roman" w:hAnsi="Times New Roman" w:cs="Times New Roman"/>
          <w:sz w:val="24"/>
          <w:szCs w:val="24"/>
        </w:rPr>
        <w:t>.</w:t>
      </w:r>
      <w:r w:rsidR="007039F2" w:rsidRPr="003929E9">
        <w:rPr>
          <w:rFonts w:ascii="Times New Roman" w:hAnsi="Times New Roman" w:cs="Times New Roman"/>
          <w:sz w:val="24"/>
          <w:szCs w:val="24"/>
        </w:rPr>
        <w:t xml:space="preserve"> Then, one can develop </w:t>
      </w:r>
      <w:r w:rsidR="00C42722" w:rsidRPr="003929E9">
        <w:rPr>
          <w:rFonts w:ascii="Times New Roman" w:hAnsi="Times New Roman" w:cs="Times New Roman"/>
          <w:sz w:val="24"/>
          <w:szCs w:val="24"/>
        </w:rPr>
        <w:t>a plan for treatment.</w:t>
      </w:r>
      <w:r w:rsidR="00174C98" w:rsidRPr="003929E9">
        <w:rPr>
          <w:rFonts w:ascii="Times New Roman" w:hAnsi="Times New Roman" w:cs="Times New Roman"/>
          <w:sz w:val="24"/>
          <w:szCs w:val="24"/>
        </w:rPr>
        <w:t xml:space="preserve"> Once one is done with </w:t>
      </w:r>
      <w:r w:rsidR="002A54C9" w:rsidRPr="003929E9">
        <w:rPr>
          <w:rFonts w:ascii="Times New Roman" w:hAnsi="Times New Roman" w:cs="Times New Roman"/>
          <w:sz w:val="24"/>
          <w:szCs w:val="24"/>
        </w:rPr>
        <w:t>assessing</w:t>
      </w:r>
      <w:r w:rsidR="00174C98" w:rsidRPr="003929E9">
        <w:rPr>
          <w:rFonts w:ascii="Times New Roman" w:hAnsi="Times New Roman" w:cs="Times New Roman"/>
          <w:sz w:val="24"/>
          <w:szCs w:val="24"/>
        </w:rPr>
        <w:t xml:space="preserve"> the client, needs to work on the treatment plan to </w:t>
      </w:r>
      <w:r w:rsidR="00787BEA" w:rsidRPr="003929E9">
        <w:rPr>
          <w:rFonts w:ascii="Times New Roman" w:hAnsi="Times New Roman" w:cs="Times New Roman"/>
          <w:sz w:val="24"/>
          <w:szCs w:val="24"/>
        </w:rPr>
        <w:t>empower</w:t>
      </w:r>
      <w:r w:rsidR="00174C98" w:rsidRPr="003929E9">
        <w:rPr>
          <w:rFonts w:ascii="Times New Roman" w:hAnsi="Times New Roman" w:cs="Times New Roman"/>
          <w:sz w:val="24"/>
          <w:szCs w:val="24"/>
        </w:rPr>
        <w:t xml:space="preserve"> them.</w:t>
      </w:r>
      <w:r w:rsidR="00842BE3" w:rsidRPr="003929E9">
        <w:rPr>
          <w:rFonts w:ascii="Times New Roman" w:hAnsi="Times New Roman" w:cs="Times New Roman"/>
          <w:sz w:val="24"/>
          <w:szCs w:val="24"/>
        </w:rPr>
        <w:t xml:space="preserve"> During this time, one needs to carefully listen to the client to create goals of wellness meant for the client. </w:t>
      </w:r>
    </w:p>
    <w:p w:rsidR="00472CBC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 xml:space="preserve">The creation and implementation of the treatment </w:t>
      </w:r>
      <w:r w:rsidR="00063695" w:rsidRPr="003929E9">
        <w:rPr>
          <w:rFonts w:ascii="Times New Roman" w:hAnsi="Times New Roman" w:cs="Times New Roman"/>
          <w:sz w:val="24"/>
          <w:szCs w:val="24"/>
        </w:rPr>
        <w:t>plan do</w:t>
      </w:r>
      <w:r w:rsidRPr="003929E9">
        <w:rPr>
          <w:rFonts w:ascii="Times New Roman" w:hAnsi="Times New Roman" w:cs="Times New Roman"/>
          <w:sz w:val="24"/>
          <w:szCs w:val="24"/>
        </w:rPr>
        <w:t xml:space="preserve"> not only depend on talk therapy.</w:t>
      </w:r>
      <w:r w:rsidR="00371494" w:rsidRPr="003929E9">
        <w:rPr>
          <w:rFonts w:ascii="Times New Roman" w:hAnsi="Times New Roman" w:cs="Times New Roman"/>
          <w:sz w:val="24"/>
          <w:szCs w:val="24"/>
        </w:rPr>
        <w:t xml:space="preserve"> The social workers need to connect the clients with other departments such as the </w:t>
      </w:r>
      <w:r w:rsidR="0006724A" w:rsidRPr="003929E9">
        <w:rPr>
          <w:rFonts w:ascii="Times New Roman" w:hAnsi="Times New Roman" w:cs="Times New Roman"/>
          <w:sz w:val="24"/>
          <w:szCs w:val="24"/>
        </w:rPr>
        <w:t>government agencies and community resources that may include food banks, unemployment sectors, and health care.</w:t>
      </w:r>
      <w:r w:rsidR="00E73182" w:rsidRPr="003929E9">
        <w:rPr>
          <w:rFonts w:ascii="Times New Roman" w:hAnsi="Times New Roman" w:cs="Times New Roman"/>
          <w:sz w:val="24"/>
          <w:szCs w:val="24"/>
        </w:rPr>
        <w:t xml:space="preserve"> Referring to the clients to </w:t>
      </w:r>
      <w:r w:rsidR="000E04CE" w:rsidRPr="003929E9">
        <w:rPr>
          <w:rFonts w:ascii="Times New Roman" w:hAnsi="Times New Roman" w:cs="Times New Roman"/>
          <w:sz w:val="24"/>
          <w:szCs w:val="24"/>
        </w:rPr>
        <w:t>professionals</w:t>
      </w:r>
      <w:r w:rsidR="00E73182" w:rsidRPr="003929E9">
        <w:rPr>
          <w:rFonts w:ascii="Times New Roman" w:hAnsi="Times New Roman" w:cs="Times New Roman"/>
          <w:sz w:val="24"/>
          <w:szCs w:val="24"/>
        </w:rPr>
        <w:t xml:space="preserve"> for treatment can be of advantage</w:t>
      </w:r>
      <w:r w:rsidR="007F6650">
        <w:rPr>
          <w:rFonts w:ascii="Times New Roman" w:hAnsi="Times New Roman" w:cs="Times New Roman"/>
          <w:sz w:val="24"/>
          <w:szCs w:val="24"/>
        </w:rPr>
        <w:t xml:space="preserve"> </w:t>
      </w:r>
      <w:r w:rsidR="007F6650" w:rsidRPr="007F66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F6650" w:rsidRPr="007F6650">
        <w:rPr>
          <w:rFonts w:ascii="Times New Roman" w:hAnsi="Times New Roman" w:cs="Times New Roman"/>
          <w:sz w:val="24"/>
          <w:szCs w:val="24"/>
        </w:rPr>
        <w:t>Drisko</w:t>
      </w:r>
      <w:proofErr w:type="spellEnd"/>
      <w:r w:rsidR="007F6650" w:rsidRPr="007F6650">
        <w:rPr>
          <w:rFonts w:ascii="Times New Roman" w:hAnsi="Times New Roman" w:cs="Times New Roman"/>
          <w:sz w:val="24"/>
          <w:szCs w:val="24"/>
        </w:rPr>
        <w:t xml:space="preserve"> &amp; Grady, 2019)</w:t>
      </w:r>
      <w:r w:rsidR="00E73182" w:rsidRPr="003929E9">
        <w:rPr>
          <w:rFonts w:ascii="Times New Roman" w:hAnsi="Times New Roman" w:cs="Times New Roman"/>
          <w:sz w:val="24"/>
          <w:szCs w:val="24"/>
        </w:rPr>
        <w:t>.</w:t>
      </w:r>
      <w:r w:rsidR="00827724" w:rsidRPr="003929E9">
        <w:rPr>
          <w:rFonts w:ascii="Times New Roman" w:hAnsi="Times New Roman" w:cs="Times New Roman"/>
          <w:sz w:val="24"/>
          <w:szCs w:val="24"/>
        </w:rPr>
        <w:t xml:space="preserve"> The social workers also need to evaluate and monitor </w:t>
      </w:r>
      <w:r w:rsidR="00827724" w:rsidRPr="003929E9">
        <w:rPr>
          <w:rFonts w:ascii="Times New Roman" w:hAnsi="Times New Roman" w:cs="Times New Roman"/>
          <w:sz w:val="24"/>
          <w:szCs w:val="24"/>
        </w:rPr>
        <w:lastRenderedPageBreak/>
        <w:t>whether the clients are improving based on the treatment plan</w:t>
      </w:r>
      <w:r w:rsidR="005D0117" w:rsidRPr="003929E9">
        <w:rPr>
          <w:rFonts w:ascii="Times New Roman" w:hAnsi="Times New Roman" w:cs="Times New Roman"/>
          <w:sz w:val="24"/>
          <w:szCs w:val="24"/>
        </w:rPr>
        <w:t>. Continue supporting the client by checking if the methods applied are effective.</w:t>
      </w:r>
      <w:r w:rsidR="00334513" w:rsidRPr="003929E9">
        <w:rPr>
          <w:rFonts w:ascii="Times New Roman" w:hAnsi="Times New Roman" w:cs="Times New Roman"/>
          <w:sz w:val="24"/>
          <w:szCs w:val="24"/>
        </w:rPr>
        <w:t xml:space="preserve"> Finally, social workers can serve as advocates for the clients</w:t>
      </w:r>
      <w:r w:rsidR="00422DF4" w:rsidRPr="003929E9">
        <w:rPr>
          <w:rFonts w:ascii="Times New Roman" w:hAnsi="Times New Roman" w:cs="Times New Roman"/>
          <w:sz w:val="24"/>
          <w:szCs w:val="24"/>
        </w:rPr>
        <w:t xml:space="preserve"> by presenting their opinions in different </w:t>
      </w:r>
      <w:r w:rsidR="00DC61B5" w:rsidRPr="003929E9">
        <w:rPr>
          <w:rFonts w:ascii="Times New Roman" w:hAnsi="Times New Roman" w:cs="Times New Roman"/>
          <w:sz w:val="24"/>
          <w:szCs w:val="24"/>
        </w:rPr>
        <w:t>platforms</w:t>
      </w:r>
      <w:r w:rsidR="007F6650">
        <w:rPr>
          <w:rFonts w:ascii="Times New Roman" w:hAnsi="Times New Roman" w:cs="Times New Roman"/>
          <w:sz w:val="24"/>
          <w:szCs w:val="24"/>
        </w:rPr>
        <w:t>.</w:t>
      </w:r>
      <w:r w:rsidR="00F41522"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9C2741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There are other means the social worker, Ms. V, could have done to better the situation.</w:t>
      </w:r>
      <w:r w:rsidR="002A4CC2" w:rsidRPr="003929E9">
        <w:rPr>
          <w:rFonts w:ascii="Times New Roman" w:hAnsi="Times New Roman" w:cs="Times New Roman"/>
          <w:sz w:val="24"/>
          <w:szCs w:val="24"/>
        </w:rPr>
        <w:t xml:space="preserve"> She noticed that Mr. Ramos was fully occupied with alcohol and substance abuse.</w:t>
      </w:r>
      <w:r w:rsidR="00CE0A0B" w:rsidRPr="003929E9">
        <w:rPr>
          <w:rFonts w:ascii="Times New Roman" w:hAnsi="Times New Roman" w:cs="Times New Roman"/>
          <w:sz w:val="24"/>
          <w:szCs w:val="24"/>
        </w:rPr>
        <w:t xml:space="preserve"> She involved in a talk with him, which majorly advised him on how to manage the situation by reducing the rate of alcohol intake and also the number of cigarettes </w:t>
      </w:r>
      <w:r w:rsidR="00FD384D" w:rsidRPr="003929E9">
        <w:rPr>
          <w:rFonts w:ascii="Times New Roman" w:hAnsi="Times New Roman" w:cs="Times New Roman"/>
          <w:sz w:val="24"/>
          <w:szCs w:val="24"/>
        </w:rPr>
        <w:t>taken in a</w:t>
      </w:r>
      <w:r w:rsidR="00CE0A0B" w:rsidRPr="003929E9">
        <w:rPr>
          <w:rFonts w:ascii="Times New Roman" w:hAnsi="Times New Roman" w:cs="Times New Roman"/>
          <w:sz w:val="24"/>
          <w:szCs w:val="24"/>
        </w:rPr>
        <w:t xml:space="preserve"> day</w:t>
      </w:r>
      <w:r w:rsidR="00820761" w:rsidRPr="003929E9">
        <w:rPr>
          <w:rFonts w:ascii="Times New Roman" w:hAnsi="Times New Roman" w:cs="Times New Roman"/>
          <w:sz w:val="24"/>
          <w:szCs w:val="24"/>
        </w:rPr>
        <w:t>. All this information could help the client. In the betterment of this, she could have referred the client to other professionals</w:t>
      </w:r>
      <w:r w:rsidR="000E04CE" w:rsidRPr="003929E9">
        <w:rPr>
          <w:rFonts w:ascii="Times New Roman" w:hAnsi="Times New Roman" w:cs="Times New Roman"/>
          <w:sz w:val="24"/>
          <w:szCs w:val="24"/>
        </w:rPr>
        <w:t>.</w:t>
      </w:r>
    </w:p>
    <w:p w:rsidR="009C2741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 xml:space="preserve">To keep the client well engaged in managing the situation, connecting him with other services offered in the </w:t>
      </w:r>
      <w:r w:rsidR="00B275A9" w:rsidRPr="003929E9">
        <w:rPr>
          <w:rFonts w:ascii="Times New Roman" w:hAnsi="Times New Roman" w:cs="Times New Roman"/>
          <w:sz w:val="24"/>
          <w:szCs w:val="24"/>
        </w:rPr>
        <w:t>communities</w:t>
      </w:r>
      <w:r w:rsidRPr="003929E9">
        <w:rPr>
          <w:rFonts w:ascii="Times New Roman" w:hAnsi="Times New Roman" w:cs="Times New Roman"/>
          <w:sz w:val="24"/>
          <w:szCs w:val="24"/>
        </w:rPr>
        <w:t xml:space="preserve"> could help him.</w:t>
      </w:r>
      <w:r w:rsidR="00B275A9" w:rsidRPr="003929E9">
        <w:rPr>
          <w:rFonts w:ascii="Times New Roman" w:hAnsi="Times New Roman" w:cs="Times New Roman"/>
          <w:sz w:val="24"/>
          <w:szCs w:val="24"/>
        </w:rPr>
        <w:t xml:space="preserve"> In most communities, they offer services such as those of rehabilitation through </w:t>
      </w:r>
      <w:r w:rsidR="000E3B99" w:rsidRPr="003929E9">
        <w:rPr>
          <w:rFonts w:ascii="Times New Roman" w:hAnsi="Times New Roman" w:cs="Times New Roman"/>
          <w:sz w:val="24"/>
          <w:szCs w:val="24"/>
        </w:rPr>
        <w:t>seminars</w:t>
      </w:r>
      <w:r w:rsidR="00B275A9" w:rsidRPr="003929E9">
        <w:rPr>
          <w:rFonts w:ascii="Times New Roman" w:hAnsi="Times New Roman" w:cs="Times New Roman"/>
          <w:sz w:val="24"/>
          <w:szCs w:val="24"/>
        </w:rPr>
        <w:t xml:space="preserve"> and engaging in communal tasks.</w:t>
      </w:r>
      <w:r w:rsidR="00476CCD" w:rsidRPr="003929E9">
        <w:rPr>
          <w:rFonts w:ascii="Times New Roman" w:hAnsi="Times New Roman" w:cs="Times New Roman"/>
          <w:sz w:val="24"/>
          <w:szCs w:val="24"/>
        </w:rPr>
        <w:t xml:space="preserve"> While attending </w:t>
      </w:r>
      <w:r w:rsidR="000E3B99" w:rsidRPr="003929E9">
        <w:rPr>
          <w:rFonts w:ascii="Times New Roman" w:hAnsi="Times New Roman" w:cs="Times New Roman"/>
          <w:sz w:val="24"/>
          <w:szCs w:val="24"/>
        </w:rPr>
        <w:t>workshops</w:t>
      </w:r>
      <w:r w:rsidR="00476CCD" w:rsidRPr="003929E9">
        <w:rPr>
          <w:rFonts w:ascii="Times New Roman" w:hAnsi="Times New Roman" w:cs="Times New Roman"/>
          <w:sz w:val="24"/>
          <w:szCs w:val="24"/>
        </w:rPr>
        <w:t xml:space="preserve"> conducted in the communities, he could personally meet other </w:t>
      </w:r>
      <w:r w:rsidR="000E3B99" w:rsidRPr="003929E9">
        <w:rPr>
          <w:rFonts w:ascii="Times New Roman" w:hAnsi="Times New Roman" w:cs="Times New Roman"/>
          <w:sz w:val="24"/>
          <w:szCs w:val="24"/>
        </w:rPr>
        <w:t>professionals</w:t>
      </w:r>
      <w:r w:rsidR="00476CCD" w:rsidRPr="003929E9">
        <w:rPr>
          <w:rFonts w:ascii="Times New Roman" w:hAnsi="Times New Roman" w:cs="Times New Roman"/>
          <w:sz w:val="24"/>
          <w:szCs w:val="24"/>
        </w:rPr>
        <w:t xml:space="preserve"> in the field of </w:t>
      </w:r>
      <w:r w:rsidR="000E3B99" w:rsidRPr="003929E9">
        <w:rPr>
          <w:rFonts w:ascii="Times New Roman" w:hAnsi="Times New Roman" w:cs="Times New Roman"/>
          <w:sz w:val="24"/>
          <w:szCs w:val="24"/>
        </w:rPr>
        <w:t>counseling</w:t>
      </w:r>
      <w:r w:rsidR="00476CCD" w:rsidRPr="003929E9">
        <w:rPr>
          <w:rFonts w:ascii="Times New Roman" w:hAnsi="Times New Roman" w:cs="Times New Roman"/>
          <w:sz w:val="24"/>
          <w:szCs w:val="24"/>
        </w:rPr>
        <w:t xml:space="preserve"> </w:t>
      </w:r>
      <w:r w:rsidR="009818AD" w:rsidRPr="003929E9">
        <w:rPr>
          <w:rFonts w:ascii="Times New Roman" w:hAnsi="Times New Roman" w:cs="Times New Roman"/>
          <w:sz w:val="24"/>
          <w:szCs w:val="24"/>
        </w:rPr>
        <w:t>that could offer him support.</w:t>
      </w:r>
      <w:r w:rsidR="00CF5B27" w:rsidRPr="003929E9">
        <w:rPr>
          <w:rFonts w:ascii="Times New Roman" w:hAnsi="Times New Roman" w:cs="Times New Roman"/>
          <w:sz w:val="24"/>
          <w:szCs w:val="24"/>
        </w:rPr>
        <w:t xml:space="preserve"> Besides, from the main center, the client could also get assistance from various programs operating within the center.</w:t>
      </w:r>
      <w:r w:rsidR="007B55F4" w:rsidRPr="003929E9">
        <w:rPr>
          <w:rFonts w:ascii="Times New Roman" w:hAnsi="Times New Roman" w:cs="Times New Roman"/>
          <w:sz w:val="24"/>
          <w:szCs w:val="24"/>
        </w:rPr>
        <w:t xml:space="preserve"> </w:t>
      </w:r>
      <w:r w:rsidR="00B307BE" w:rsidRPr="003929E9">
        <w:rPr>
          <w:rFonts w:ascii="Times New Roman" w:hAnsi="Times New Roman" w:cs="Times New Roman"/>
          <w:sz w:val="24"/>
          <w:szCs w:val="24"/>
        </w:rPr>
        <w:t xml:space="preserve">Services such as those meant to offer foods for other clients could help him while recovering from the </w:t>
      </w:r>
      <w:r w:rsidR="00D65DF1" w:rsidRPr="003929E9">
        <w:rPr>
          <w:rFonts w:ascii="Times New Roman" w:hAnsi="Times New Roman" w:cs="Times New Roman"/>
          <w:sz w:val="24"/>
          <w:szCs w:val="24"/>
        </w:rPr>
        <w:t>situation</w:t>
      </w:r>
      <w:r w:rsidR="00B307BE" w:rsidRPr="003929E9">
        <w:rPr>
          <w:rFonts w:ascii="Times New Roman" w:hAnsi="Times New Roman" w:cs="Times New Roman"/>
          <w:sz w:val="24"/>
          <w:szCs w:val="24"/>
        </w:rPr>
        <w:t>.</w:t>
      </w:r>
    </w:p>
    <w:p w:rsidR="002E78A9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>The main problem being</w:t>
      </w:r>
      <w:r w:rsidRPr="003929E9">
        <w:rPr>
          <w:rFonts w:ascii="Times New Roman" w:hAnsi="Times New Roman" w:cs="Times New Roman"/>
          <w:sz w:val="24"/>
          <w:szCs w:val="24"/>
        </w:rPr>
        <w:t xml:space="preserve"> faced by the client is being addicted to alcohol and substance abuse</w:t>
      </w:r>
      <w:r w:rsidR="00C73D63" w:rsidRPr="003929E9">
        <w:rPr>
          <w:rFonts w:ascii="Times New Roman" w:hAnsi="Times New Roman" w:cs="Times New Roman"/>
          <w:sz w:val="24"/>
          <w:szCs w:val="24"/>
        </w:rPr>
        <w:t>.</w:t>
      </w:r>
      <w:r w:rsidR="00D7383C" w:rsidRPr="003929E9">
        <w:rPr>
          <w:rFonts w:ascii="Times New Roman" w:hAnsi="Times New Roman" w:cs="Times New Roman"/>
          <w:sz w:val="24"/>
          <w:szCs w:val="24"/>
        </w:rPr>
        <w:t xml:space="preserve"> By being involved in drugs, he has lost his job. He feels staying with his mother could help. While in his </w:t>
      </w:r>
      <w:r w:rsidR="00105915" w:rsidRPr="003929E9">
        <w:rPr>
          <w:rFonts w:ascii="Times New Roman" w:hAnsi="Times New Roman" w:cs="Times New Roman"/>
          <w:sz w:val="24"/>
          <w:szCs w:val="24"/>
        </w:rPr>
        <w:t>mother’s</w:t>
      </w:r>
      <w:r w:rsidR="00D7383C" w:rsidRPr="003929E9">
        <w:rPr>
          <w:rFonts w:ascii="Times New Roman" w:hAnsi="Times New Roman" w:cs="Times New Roman"/>
          <w:sz w:val="24"/>
          <w:szCs w:val="24"/>
        </w:rPr>
        <w:t xml:space="preserve"> home, he continues to drink alcohol and abusing other drugs, a situation that makes her chase him out.</w:t>
      </w:r>
      <w:r w:rsidR="00105915" w:rsidRPr="003929E9">
        <w:rPr>
          <w:rFonts w:ascii="Times New Roman" w:hAnsi="Times New Roman" w:cs="Times New Roman"/>
          <w:sz w:val="24"/>
          <w:szCs w:val="24"/>
        </w:rPr>
        <w:t xml:space="preserve"> </w:t>
      </w:r>
      <w:r w:rsidR="000C565E" w:rsidRPr="003929E9">
        <w:rPr>
          <w:rFonts w:ascii="Times New Roman" w:hAnsi="Times New Roman" w:cs="Times New Roman"/>
          <w:sz w:val="24"/>
          <w:szCs w:val="24"/>
        </w:rPr>
        <w:t>He moves out and thinks the continued intake of alcohol could provide relief and maintain the stress.</w:t>
      </w:r>
    </w:p>
    <w:p w:rsidR="001C3EAF" w:rsidRPr="003929E9" w:rsidRDefault="008406CF" w:rsidP="007F665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929E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C3EAF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 xml:space="preserve">To conclude, some scenarios happen in lives that may force people into </w:t>
      </w:r>
      <w:r w:rsidR="00BF4EFC" w:rsidRPr="003929E9">
        <w:rPr>
          <w:rFonts w:ascii="Times New Roman" w:hAnsi="Times New Roman" w:cs="Times New Roman"/>
          <w:sz w:val="24"/>
          <w:szCs w:val="24"/>
        </w:rPr>
        <w:t>worse</w:t>
      </w:r>
      <w:r w:rsidRPr="003929E9">
        <w:rPr>
          <w:rFonts w:ascii="Times New Roman" w:hAnsi="Times New Roman" w:cs="Times New Roman"/>
          <w:sz w:val="24"/>
          <w:szCs w:val="24"/>
        </w:rPr>
        <w:t xml:space="preserve"> situations.</w:t>
      </w:r>
      <w:r w:rsidR="00BF4EFC" w:rsidRPr="003929E9">
        <w:rPr>
          <w:rFonts w:ascii="Times New Roman" w:hAnsi="Times New Roman" w:cs="Times New Roman"/>
          <w:sz w:val="24"/>
          <w:szCs w:val="24"/>
        </w:rPr>
        <w:t xml:space="preserve"> Therefore, we need to be careful in whatever decisions we make. </w:t>
      </w:r>
      <w:r w:rsidR="001B3108" w:rsidRPr="003929E9">
        <w:rPr>
          <w:rFonts w:ascii="Times New Roman" w:hAnsi="Times New Roman" w:cs="Times New Roman"/>
          <w:sz w:val="24"/>
          <w:szCs w:val="24"/>
        </w:rPr>
        <w:t xml:space="preserve">If we are unable to manage </w:t>
      </w:r>
      <w:r w:rsidR="001B3108" w:rsidRPr="003929E9">
        <w:rPr>
          <w:rFonts w:ascii="Times New Roman" w:hAnsi="Times New Roman" w:cs="Times New Roman"/>
          <w:sz w:val="24"/>
          <w:szCs w:val="24"/>
        </w:rPr>
        <w:lastRenderedPageBreak/>
        <w:t>these situations, we should feel free to consult our friends, family members, and even professionals in the field the problem is related to.</w:t>
      </w:r>
      <w:r w:rsidR="00314EE3" w:rsidRPr="003929E9">
        <w:rPr>
          <w:rFonts w:ascii="Times New Roman" w:hAnsi="Times New Roman" w:cs="Times New Roman"/>
          <w:sz w:val="24"/>
          <w:szCs w:val="24"/>
        </w:rPr>
        <w:t xml:space="preserve"> Engaging in minor activities can help to curb these problems, for this can help one is not involved in substance abuse.</w:t>
      </w:r>
      <w:r w:rsidR="003061FE" w:rsidRPr="003929E9">
        <w:rPr>
          <w:rFonts w:ascii="Times New Roman" w:hAnsi="Times New Roman" w:cs="Times New Roman"/>
          <w:sz w:val="24"/>
          <w:szCs w:val="24"/>
        </w:rPr>
        <w:t xml:space="preserve"> Importantly, people need to understand that managing stress that results from the daily happenings is not by abusing drugs, but by approaching the situation in a logical way. </w:t>
      </w:r>
    </w:p>
    <w:p w:rsidR="003929E9" w:rsidRPr="003929E9" w:rsidRDefault="008406CF" w:rsidP="007F66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tab/>
      </w:r>
    </w:p>
    <w:p w:rsidR="003929E9" w:rsidRPr="003929E9" w:rsidRDefault="008406CF" w:rsidP="007F665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br w:type="page"/>
      </w:r>
    </w:p>
    <w:p w:rsidR="003929E9" w:rsidRPr="003929E9" w:rsidRDefault="008406CF" w:rsidP="007F665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93D71" w:rsidRPr="003929E9" w:rsidRDefault="008406CF" w:rsidP="007F665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Barsky, A. E. (2019). 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 and values in social work: An integrated approach for a comprehensive curriculum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Press.</w:t>
      </w:r>
    </w:p>
    <w:p w:rsidR="005D65F5" w:rsidRPr="003929E9" w:rsidRDefault="008406CF" w:rsidP="007F665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Beddoe, L. (2019). Social Work Education: Shifting the Focus from Reflection to 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Analysis: Commentary on “Student reflections on vulnerability and self-awareness in a social work skills course”(Blakemore &amp; Agllias, 2018) and “Reflective practice, reflexivity, and critical reflection in social work education in Australia”(Watts, 2018). 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Australian Social Work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105-108.</w:t>
      </w:r>
    </w:p>
    <w:p w:rsidR="009E7AE8" w:rsidRPr="003929E9" w:rsidRDefault="008406CF" w:rsidP="007F665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Canda, E. R., Furman, L. D., &amp; Canda, H. J. (2019). 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Spiritual diversity in social work practice: The heart of helping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Press, USA.</w:t>
      </w:r>
    </w:p>
    <w:p w:rsidR="00691DAA" w:rsidRPr="003929E9" w:rsidRDefault="008406CF" w:rsidP="007F665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Drisko, J. W., &amp; Grady, M. D. (2019). 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Evidence-based practice in cl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inical social work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Springer.</w:t>
      </w:r>
    </w:p>
    <w:p w:rsidR="00F27151" w:rsidRPr="003929E9" w:rsidRDefault="008406CF" w:rsidP="007F665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Hall, C. (2019). </w:t>
      </w:r>
      <w:r w:rsidRPr="003929E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work as narrative: Storytelling and persuasion in professional texts</w:t>
      </w:r>
      <w:r w:rsidRPr="003929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DC61B5" w:rsidRPr="003929E9" w:rsidRDefault="00DC61B5" w:rsidP="007F665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C61B5" w:rsidRPr="003929E9" w:rsidRDefault="00DC61B5" w:rsidP="007F665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8B7C4C" w:rsidRPr="003929E9" w:rsidRDefault="008B7C4C" w:rsidP="007F665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B7C4C" w:rsidRPr="003929E9" w:rsidSect="003929E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6CF" w:rsidRDefault="008406CF">
      <w:pPr>
        <w:spacing w:after="0" w:line="240" w:lineRule="auto"/>
      </w:pPr>
      <w:r>
        <w:separator/>
      </w:r>
    </w:p>
  </w:endnote>
  <w:endnote w:type="continuationSeparator" w:id="0">
    <w:p w:rsidR="008406CF" w:rsidRDefault="0084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6CF" w:rsidRDefault="008406CF">
      <w:pPr>
        <w:spacing w:after="0" w:line="240" w:lineRule="auto"/>
      </w:pPr>
      <w:r>
        <w:separator/>
      </w:r>
    </w:p>
  </w:footnote>
  <w:footnote w:type="continuationSeparator" w:id="0">
    <w:p w:rsidR="008406CF" w:rsidRDefault="00840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842803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929E9" w:rsidRPr="003929E9" w:rsidRDefault="009F744C" w:rsidP="009F744C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F744C">
          <w:rPr>
            <w:rFonts w:ascii="Times New Roman" w:hAnsi="Times New Roman" w:cs="Times New Roman"/>
            <w:sz w:val="24"/>
            <w:szCs w:val="24"/>
          </w:rPr>
          <w:t>APPLICATION OF SOCIAL WORK SKILLS</w:t>
        </w:r>
        <w:r w:rsidR="008406CF">
          <w:rPr>
            <w:rFonts w:ascii="Times New Roman" w:hAnsi="Times New Roman" w:cs="Times New Roman"/>
            <w:sz w:val="24"/>
            <w:szCs w:val="24"/>
          </w:rPr>
          <w:tab/>
        </w:r>
        <w:r w:rsidR="008406CF">
          <w:rPr>
            <w:rFonts w:ascii="Times New Roman" w:hAnsi="Times New Roman" w:cs="Times New Roman"/>
            <w:sz w:val="24"/>
            <w:szCs w:val="24"/>
          </w:rPr>
          <w:tab/>
        </w:r>
        <w:r w:rsidR="008406CF" w:rsidRPr="003929E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8406CF" w:rsidRPr="003929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406CF" w:rsidRPr="003929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406CF" w:rsidRPr="003929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665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8406CF" w:rsidRPr="003929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E9" w:rsidRPr="003929E9" w:rsidRDefault="008406CF">
    <w:pPr>
      <w:pStyle w:val="Header"/>
      <w:rPr>
        <w:rFonts w:ascii="Times New Roman" w:hAnsi="Times New Roman" w:cs="Times New Roman"/>
        <w:sz w:val="24"/>
        <w:szCs w:val="24"/>
      </w:rPr>
    </w:pPr>
    <w:r w:rsidRPr="003929E9">
      <w:rPr>
        <w:rFonts w:ascii="Times New Roman" w:hAnsi="Times New Roman" w:cs="Times New Roman"/>
        <w:sz w:val="24"/>
        <w:szCs w:val="24"/>
      </w:rPr>
      <w:t xml:space="preserve">Running head: </w:t>
    </w:r>
    <w:r w:rsidR="009F744C" w:rsidRPr="009F744C">
      <w:rPr>
        <w:rFonts w:ascii="Times New Roman" w:hAnsi="Times New Roman" w:cs="Times New Roman"/>
        <w:sz w:val="24"/>
        <w:szCs w:val="24"/>
      </w:rPr>
      <w:t>APPLICATION OF SOCIAL WORK SKILLS</w:t>
    </w:r>
    <w:r>
      <w:rPr>
        <w:rFonts w:ascii="Times New Roman" w:hAnsi="Times New Roman" w:cs="Times New Roman"/>
        <w:sz w:val="24"/>
        <w:szCs w:val="24"/>
      </w:rPr>
      <w:tab/>
    </w:r>
    <w:r w:rsidRPr="003929E9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EF6"/>
    <w:rsid w:val="00044F41"/>
    <w:rsid w:val="00045185"/>
    <w:rsid w:val="00063695"/>
    <w:rsid w:val="0006724A"/>
    <w:rsid w:val="000C2F41"/>
    <w:rsid w:val="000C565E"/>
    <w:rsid w:val="000E04CE"/>
    <w:rsid w:val="000E3B99"/>
    <w:rsid w:val="00105915"/>
    <w:rsid w:val="00106B6B"/>
    <w:rsid w:val="0011777F"/>
    <w:rsid w:val="00134985"/>
    <w:rsid w:val="00141AA7"/>
    <w:rsid w:val="00165EA9"/>
    <w:rsid w:val="00174C98"/>
    <w:rsid w:val="001B3108"/>
    <w:rsid w:val="001C0659"/>
    <w:rsid w:val="001C3EAF"/>
    <w:rsid w:val="00231A91"/>
    <w:rsid w:val="002326D3"/>
    <w:rsid w:val="002A4CC2"/>
    <w:rsid w:val="002A54C9"/>
    <w:rsid w:val="002E78A9"/>
    <w:rsid w:val="003008E9"/>
    <w:rsid w:val="003061FE"/>
    <w:rsid w:val="003066B7"/>
    <w:rsid w:val="00314EE3"/>
    <w:rsid w:val="00333059"/>
    <w:rsid w:val="00334513"/>
    <w:rsid w:val="003565BA"/>
    <w:rsid w:val="00371494"/>
    <w:rsid w:val="00381644"/>
    <w:rsid w:val="00386D4A"/>
    <w:rsid w:val="003929E9"/>
    <w:rsid w:val="003D2A7D"/>
    <w:rsid w:val="003E7F7D"/>
    <w:rsid w:val="00407596"/>
    <w:rsid w:val="00422DF4"/>
    <w:rsid w:val="00436586"/>
    <w:rsid w:val="00472CBC"/>
    <w:rsid w:val="00476CCD"/>
    <w:rsid w:val="00482C91"/>
    <w:rsid w:val="004A1F4B"/>
    <w:rsid w:val="004B2839"/>
    <w:rsid w:val="004E1644"/>
    <w:rsid w:val="004E3DC2"/>
    <w:rsid w:val="004F06E9"/>
    <w:rsid w:val="00550827"/>
    <w:rsid w:val="00566142"/>
    <w:rsid w:val="00567F2E"/>
    <w:rsid w:val="005D0117"/>
    <w:rsid w:val="005D65F5"/>
    <w:rsid w:val="00691DAA"/>
    <w:rsid w:val="006F5EEA"/>
    <w:rsid w:val="007039F2"/>
    <w:rsid w:val="00711A15"/>
    <w:rsid w:val="00762F8F"/>
    <w:rsid w:val="00787BEA"/>
    <w:rsid w:val="007B55F4"/>
    <w:rsid w:val="007F6650"/>
    <w:rsid w:val="00814C34"/>
    <w:rsid w:val="00820761"/>
    <w:rsid w:val="00827724"/>
    <w:rsid w:val="00830CBE"/>
    <w:rsid w:val="00832CE8"/>
    <w:rsid w:val="008406CF"/>
    <w:rsid w:val="00842BE3"/>
    <w:rsid w:val="008B7C4C"/>
    <w:rsid w:val="008E60A6"/>
    <w:rsid w:val="0092071D"/>
    <w:rsid w:val="00953575"/>
    <w:rsid w:val="009818AD"/>
    <w:rsid w:val="009B65F3"/>
    <w:rsid w:val="009C21F6"/>
    <w:rsid w:val="009C2741"/>
    <w:rsid w:val="009E7AE8"/>
    <w:rsid w:val="009F744C"/>
    <w:rsid w:val="00A65883"/>
    <w:rsid w:val="00A73517"/>
    <w:rsid w:val="00AB2080"/>
    <w:rsid w:val="00AD3EF6"/>
    <w:rsid w:val="00B12DC5"/>
    <w:rsid w:val="00B275A9"/>
    <w:rsid w:val="00B307BE"/>
    <w:rsid w:val="00B35C48"/>
    <w:rsid w:val="00B728AA"/>
    <w:rsid w:val="00B76837"/>
    <w:rsid w:val="00BF4EFC"/>
    <w:rsid w:val="00C010E6"/>
    <w:rsid w:val="00C42722"/>
    <w:rsid w:val="00C73D63"/>
    <w:rsid w:val="00C967BF"/>
    <w:rsid w:val="00CB17CF"/>
    <w:rsid w:val="00CC34EA"/>
    <w:rsid w:val="00CE0A0B"/>
    <w:rsid w:val="00CF5B27"/>
    <w:rsid w:val="00D44C9E"/>
    <w:rsid w:val="00D53936"/>
    <w:rsid w:val="00D54814"/>
    <w:rsid w:val="00D617AB"/>
    <w:rsid w:val="00D65DF1"/>
    <w:rsid w:val="00D7383C"/>
    <w:rsid w:val="00D812A9"/>
    <w:rsid w:val="00DC61B5"/>
    <w:rsid w:val="00E73182"/>
    <w:rsid w:val="00E81294"/>
    <w:rsid w:val="00E84AE5"/>
    <w:rsid w:val="00EA0D74"/>
    <w:rsid w:val="00ED385C"/>
    <w:rsid w:val="00ED3F68"/>
    <w:rsid w:val="00F27151"/>
    <w:rsid w:val="00F41522"/>
    <w:rsid w:val="00F84A6F"/>
    <w:rsid w:val="00F93D71"/>
    <w:rsid w:val="00FA1CD0"/>
    <w:rsid w:val="00F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BBE217-8120-45C4-B98E-09CFD42D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E9"/>
  </w:style>
  <w:style w:type="paragraph" w:styleId="Footer">
    <w:name w:val="footer"/>
    <w:basedOn w:val="Normal"/>
    <w:link w:val="FooterChar"/>
    <w:uiPriority w:val="99"/>
    <w:unhideWhenUsed/>
    <w:rsid w:val="00392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2019-12-05T20:36:00Z</dcterms:created>
  <dcterms:modified xsi:type="dcterms:W3CDTF">2019-12-05T20:36:00Z</dcterms:modified>
</cp:coreProperties>
</file>